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BF" w:rsidRPr="007B5CE9" w:rsidRDefault="004931BF" w:rsidP="004931BF">
      <w:pPr>
        <w:pStyle w:val="5"/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  <w:r w:rsidRPr="007B5CE9">
        <w:rPr>
          <w:rFonts w:ascii="Arial" w:hAnsi="Arial" w:cs="Arial"/>
          <w:spacing w:val="20"/>
          <w:sz w:val="24"/>
          <w:szCs w:val="24"/>
        </w:rPr>
        <w:t>СОВЕТ ДЕПУТАТОВ  КУРОЧКИНСКОГО СЕЛЬСОВЕТА</w:t>
      </w:r>
    </w:p>
    <w:p w:rsidR="004931BF" w:rsidRPr="007B5CE9" w:rsidRDefault="004931BF" w:rsidP="004931BF">
      <w:pPr>
        <w:pStyle w:val="5"/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  <w:r w:rsidRPr="007B5CE9">
        <w:rPr>
          <w:rFonts w:ascii="Arial" w:hAnsi="Arial" w:cs="Arial"/>
          <w:spacing w:val="20"/>
          <w:sz w:val="24"/>
          <w:szCs w:val="24"/>
        </w:rPr>
        <w:t xml:space="preserve">ТАЛЬМЕНСКОГО РАЙОНА </w:t>
      </w:r>
    </w:p>
    <w:p w:rsidR="004931BF" w:rsidRPr="007B5CE9" w:rsidRDefault="004931BF" w:rsidP="004931BF">
      <w:pPr>
        <w:pStyle w:val="4"/>
        <w:tabs>
          <w:tab w:val="left" w:pos="0"/>
        </w:tabs>
        <w:rPr>
          <w:rFonts w:ascii="Arial" w:hAnsi="Arial" w:cs="Arial"/>
          <w:szCs w:val="24"/>
        </w:rPr>
      </w:pPr>
      <w:r w:rsidRPr="007B5CE9">
        <w:rPr>
          <w:rFonts w:ascii="Arial" w:hAnsi="Arial" w:cs="Arial"/>
          <w:spacing w:val="20"/>
          <w:szCs w:val="24"/>
        </w:rPr>
        <w:t>АЛТАЙСКОГО КРАЯ</w:t>
      </w:r>
      <w:r w:rsidRPr="007B5CE9">
        <w:rPr>
          <w:rFonts w:ascii="Arial" w:hAnsi="Arial" w:cs="Arial"/>
          <w:szCs w:val="24"/>
        </w:rPr>
        <w:t xml:space="preserve">  </w:t>
      </w:r>
    </w:p>
    <w:p w:rsidR="004931BF" w:rsidRPr="007B5CE9" w:rsidRDefault="004931BF" w:rsidP="004931BF">
      <w:pPr>
        <w:jc w:val="center"/>
        <w:rPr>
          <w:rFonts w:ascii="Arial" w:hAnsi="Arial" w:cs="Arial"/>
          <w:b/>
          <w:sz w:val="24"/>
          <w:szCs w:val="24"/>
        </w:rPr>
      </w:pPr>
    </w:p>
    <w:p w:rsidR="004931BF" w:rsidRPr="007B5CE9" w:rsidRDefault="004931BF" w:rsidP="004931BF">
      <w:pPr>
        <w:pStyle w:val="6"/>
        <w:tabs>
          <w:tab w:val="left" w:pos="0"/>
        </w:tabs>
        <w:rPr>
          <w:rFonts w:cs="Arial"/>
          <w:sz w:val="24"/>
          <w:szCs w:val="24"/>
        </w:rPr>
      </w:pPr>
      <w:r w:rsidRPr="007B5CE9">
        <w:rPr>
          <w:rFonts w:cs="Arial"/>
          <w:sz w:val="24"/>
          <w:szCs w:val="24"/>
        </w:rPr>
        <w:t>РЕШЕНИЕ</w:t>
      </w:r>
    </w:p>
    <w:p w:rsidR="004931BF" w:rsidRPr="007B5CE9" w:rsidRDefault="004931BF" w:rsidP="004931BF">
      <w:pPr>
        <w:jc w:val="center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13.06.2017                                                 </w:t>
      </w:r>
      <w:r w:rsidRPr="007B5CE9">
        <w:rPr>
          <w:rFonts w:ascii="Arial" w:hAnsi="Arial" w:cs="Arial"/>
          <w:sz w:val="24"/>
          <w:szCs w:val="24"/>
        </w:rPr>
        <w:tab/>
      </w:r>
      <w:r w:rsidRPr="007B5CE9">
        <w:rPr>
          <w:rFonts w:ascii="Arial" w:hAnsi="Arial" w:cs="Arial"/>
          <w:sz w:val="24"/>
          <w:szCs w:val="24"/>
        </w:rPr>
        <w:tab/>
        <w:t xml:space="preserve">                                         № 196</w:t>
      </w:r>
    </w:p>
    <w:p w:rsidR="004931BF" w:rsidRPr="007B5CE9" w:rsidRDefault="004931BF" w:rsidP="004931BF">
      <w:pPr>
        <w:jc w:val="center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>с. Курочкино</w:t>
      </w:r>
    </w:p>
    <w:p w:rsidR="004931BF" w:rsidRPr="007B5CE9" w:rsidRDefault="004931BF" w:rsidP="004931BF">
      <w:pPr>
        <w:jc w:val="center"/>
        <w:rPr>
          <w:rFonts w:ascii="Arial" w:hAnsi="Arial" w:cs="Arial"/>
          <w:sz w:val="24"/>
          <w:szCs w:val="24"/>
        </w:rPr>
      </w:pPr>
    </w:p>
    <w:p w:rsidR="004931BF" w:rsidRPr="007B5CE9" w:rsidRDefault="004931BF" w:rsidP="007B5CE9">
      <w:pPr>
        <w:pStyle w:val="1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об отмене </w:t>
      </w:r>
      <w:r w:rsidR="007B5CE9">
        <w:rPr>
          <w:rFonts w:ascii="Arial" w:hAnsi="Arial" w:cs="Arial"/>
          <w:sz w:val="24"/>
          <w:szCs w:val="24"/>
        </w:rPr>
        <w:t xml:space="preserve">решения Совета депутатов       </w:t>
      </w:r>
      <w:r w:rsidRPr="007B5CE9">
        <w:rPr>
          <w:rFonts w:ascii="Arial" w:hAnsi="Arial" w:cs="Arial"/>
          <w:sz w:val="24"/>
          <w:szCs w:val="24"/>
        </w:rPr>
        <w:t xml:space="preserve"> № 160 от 25.02.2016   « Об </w:t>
      </w:r>
      <w:r w:rsidR="007B5CE9">
        <w:rPr>
          <w:rFonts w:ascii="Arial" w:hAnsi="Arial" w:cs="Arial"/>
          <w:sz w:val="24"/>
          <w:szCs w:val="24"/>
        </w:rPr>
        <w:t xml:space="preserve">определении границ   </w:t>
      </w:r>
      <w:r w:rsidRPr="007B5CE9">
        <w:rPr>
          <w:rFonts w:ascii="Arial" w:hAnsi="Arial" w:cs="Arial"/>
          <w:sz w:val="24"/>
          <w:szCs w:val="24"/>
        </w:rPr>
        <w:t xml:space="preserve"> прилегающих к некоторым организациям                                                                                            и объектам территории ,на которых                                                                               </w:t>
      </w:r>
      <w:r w:rsidR="007B5CE9">
        <w:rPr>
          <w:rFonts w:ascii="Arial" w:hAnsi="Arial" w:cs="Arial"/>
          <w:sz w:val="24"/>
          <w:szCs w:val="24"/>
        </w:rPr>
        <w:t xml:space="preserve">              </w:t>
      </w:r>
      <w:r w:rsidRPr="007B5CE9">
        <w:rPr>
          <w:rFonts w:ascii="Arial" w:hAnsi="Arial" w:cs="Arial"/>
          <w:sz w:val="24"/>
          <w:szCs w:val="24"/>
        </w:rPr>
        <w:t xml:space="preserve">     не допускается  розничная продажа                                                                                    алкогольной продукции на территории                                                           муниципального образования Курочкинский сельсовет»    </w:t>
      </w: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    На основании протеста прокурора Тальменского района  02-44-2017                              от 24.05.2018, согласно ст.16 Федерального закона от 22.11.1995 №171-ФЗ            </w:t>
      </w:r>
      <w:r w:rsidR="007B5CE9">
        <w:rPr>
          <w:rFonts w:ascii="Arial" w:hAnsi="Arial" w:cs="Arial"/>
          <w:sz w:val="24"/>
          <w:szCs w:val="24"/>
        </w:rPr>
        <w:t xml:space="preserve">               </w:t>
      </w:r>
      <w:r w:rsidRPr="007B5CE9">
        <w:rPr>
          <w:rFonts w:ascii="Arial" w:hAnsi="Arial" w:cs="Arial"/>
          <w:sz w:val="24"/>
          <w:szCs w:val="24"/>
        </w:rPr>
        <w:t xml:space="preserve">    (в редакции ФЗ от 03.07.2017 №261-ФЗ) </w:t>
      </w: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>В соответствии с Уставом муниципального образования Курочкинский сельсовет Тальменского района  Алтайского края</w:t>
      </w: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>Совет депутатов</w:t>
      </w: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                                                         Р Е Ш И Л:</w:t>
      </w: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   1.  Решение Совета депутатов Курочкинского сельсовета № 160 от 25.02.2016 « 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муниципального образования Курочкинский сельсовет»  отменить</w:t>
      </w: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 </w:t>
      </w:r>
    </w:p>
    <w:p w:rsidR="004931BF" w:rsidRPr="007B5CE9" w:rsidRDefault="004931BF" w:rsidP="004931B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7B5CE9">
        <w:rPr>
          <w:rFonts w:cs="Arial"/>
          <w:sz w:val="24"/>
          <w:szCs w:val="24"/>
        </w:rPr>
        <w:t xml:space="preserve">2.Настоящее решение обнародовать  в установленном порядке. </w:t>
      </w:r>
    </w:p>
    <w:p w:rsidR="004931BF" w:rsidRPr="007B5CE9" w:rsidRDefault="004931BF" w:rsidP="004931BF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rPr>
          <w:rFonts w:ascii="Arial" w:hAnsi="Arial" w:cs="Arial"/>
          <w:sz w:val="24"/>
          <w:szCs w:val="24"/>
        </w:rPr>
      </w:pPr>
      <w:r w:rsidRPr="007B5CE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И.С.Гришаков                                      </w:t>
      </w: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931BF" w:rsidRPr="007B5CE9" w:rsidRDefault="004931BF" w:rsidP="004931BF">
      <w:pPr>
        <w:rPr>
          <w:rFonts w:ascii="Arial" w:hAnsi="Arial" w:cs="Arial"/>
          <w:sz w:val="24"/>
          <w:szCs w:val="24"/>
        </w:rPr>
      </w:pPr>
    </w:p>
    <w:p w:rsidR="00A7302D" w:rsidRPr="007B5CE9" w:rsidRDefault="00A7302D">
      <w:pPr>
        <w:rPr>
          <w:rFonts w:ascii="Arial" w:hAnsi="Arial" w:cs="Arial"/>
          <w:sz w:val="24"/>
          <w:szCs w:val="24"/>
        </w:rPr>
      </w:pPr>
    </w:p>
    <w:sectPr w:rsidR="00A7302D" w:rsidRPr="007B5CE9" w:rsidSect="00E7401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1BF"/>
    <w:rsid w:val="004931BF"/>
    <w:rsid w:val="007B5CE9"/>
    <w:rsid w:val="00A43490"/>
    <w:rsid w:val="00A7302D"/>
    <w:rsid w:val="00C67362"/>
    <w:rsid w:val="00E7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0"/>
  </w:style>
  <w:style w:type="paragraph" w:styleId="4">
    <w:name w:val="heading 4"/>
    <w:basedOn w:val="a"/>
    <w:next w:val="a"/>
    <w:link w:val="40"/>
    <w:semiHidden/>
    <w:unhideWhenUsed/>
    <w:qFormat/>
    <w:rsid w:val="004931BF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931BF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931BF"/>
    <w:pPr>
      <w:keepNext/>
      <w:tabs>
        <w:tab w:val="num" w:pos="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931BF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931BF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4931BF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Обычный1"/>
    <w:rsid w:val="004931B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493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2017-12-01T03:08:00Z</dcterms:created>
  <dcterms:modified xsi:type="dcterms:W3CDTF">2017-12-01T04:39:00Z</dcterms:modified>
</cp:coreProperties>
</file>